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25-ös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2015.04.28. 10:04</w:t>
      </w:r>
    </w:p>
    <w:p w:rsidR="00C97932" w:rsidRDefault="00994186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4" name="Kép 1" descr="D:\Csaba\ER-TERV\szakirányítás\jogi személy\Veresegyház\Fakopp Pamut tó 20150416\25-ös fa_Images\tmp2B62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5-ös fa_Images\tmp2B62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32" w:rsidRDefault="00994186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5" name="Kép 2" descr="D:\Csaba\ER-TERV\szakirányítás\jogi személy\Veresegyház\Fakopp Pamut tó 20150416\25-ös fa_Images\tmpC718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5-ös fa_Images\tmpC718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32" w:rsidRPr="00C145C2" w:rsidRDefault="00C97932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272AA3" w:rsidRDefault="00C97932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272AA3" w:rsidRDefault="00C97932">
            <w:r>
              <w:t>Pamut tó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272AA3" w:rsidRDefault="00C97932">
            <w:r>
              <w:t>2015. április 16. 15:23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272AA3" w:rsidRDefault="00C97932">
            <w:r>
              <w:t>25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272AA3" w:rsidRDefault="00272AA3"/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272AA3" w:rsidRDefault="00C97932">
            <w:r>
              <w:t>44</w:t>
            </w:r>
          </w:p>
        </w:tc>
      </w:tr>
      <w:tr w:rsidR="00272AA3">
        <w:tc>
          <w:tcPr>
            <w:tcW w:w="9212" w:type="dxa"/>
            <w:gridSpan w:val="2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272AA3" w:rsidRDefault="00C97932">
            <w:r>
              <w:t>Korhadt, Megdőlt, Csavarodott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272AA3" w:rsidRDefault="00C97932">
            <w:r>
              <w:t>Sérült, Korhadt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272AA3" w:rsidRDefault="00C97932">
            <w:r>
              <w:t>Csonkolt, Száraz ágak, Sérült vázág, Korhadó vázág, Féloldalas</w:t>
            </w:r>
          </w:p>
        </w:tc>
      </w:tr>
      <w:tr w:rsidR="00903918">
        <w:tc>
          <w:tcPr>
            <w:tcW w:w="4606" w:type="dxa"/>
          </w:tcPr>
          <w:p w:rsidR="00903918" w:rsidRDefault="00903918">
            <w:pPr>
              <w:rPr>
                <w:b/>
              </w:rPr>
            </w:pPr>
          </w:p>
        </w:tc>
        <w:tc>
          <w:tcPr>
            <w:tcW w:w="4606" w:type="dxa"/>
          </w:tcPr>
          <w:p w:rsidR="00903918" w:rsidRDefault="00903918"/>
        </w:tc>
      </w:tr>
      <w:tr w:rsidR="00272AA3">
        <w:tc>
          <w:tcPr>
            <w:tcW w:w="9212" w:type="dxa"/>
            <w:gridSpan w:val="2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272AA3" w:rsidTr="00994186">
        <w:tc>
          <w:tcPr>
            <w:tcW w:w="4606" w:type="dxa"/>
          </w:tcPr>
          <w:p w:rsidR="00272AA3" w:rsidRDefault="00272AA3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272AA3" w:rsidRDefault="00903918">
            <w:r>
              <w:t xml:space="preserve">Féloldali  előrehaladott törzskorhadás. 130 </w:t>
            </w:r>
            <w:proofErr w:type="spellStart"/>
            <w:r>
              <w:t>-cm-nél</w:t>
            </w:r>
            <w:proofErr w:type="spellEnd"/>
            <w:r>
              <w:t xml:space="preserve"> már eltörhet. Kivágásra javasolt.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9212" w:type="dxa"/>
            <w:gridSpan w:val="2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Korona terület</w:t>
            </w:r>
          </w:p>
        </w:tc>
        <w:tc>
          <w:tcPr>
            <w:tcW w:w="4606" w:type="dxa"/>
          </w:tcPr>
          <w:p w:rsidR="00272AA3" w:rsidRDefault="00C97932">
            <w:r>
              <w:t>71,46 m2</w:t>
            </w:r>
          </w:p>
        </w:tc>
      </w:tr>
      <w:tr w:rsidR="00272AA3">
        <w:tc>
          <w:tcPr>
            <w:tcW w:w="9212" w:type="dxa"/>
            <w:gridSpan w:val="2"/>
          </w:tcPr>
          <w:p w:rsidR="00272AA3" w:rsidRDefault="00C97932">
            <w:r>
              <w:t>Távolság a törzs aljától a...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...korona tetejéig</w:t>
            </w:r>
          </w:p>
        </w:tc>
        <w:tc>
          <w:tcPr>
            <w:tcW w:w="4606" w:type="dxa"/>
          </w:tcPr>
          <w:p w:rsidR="00272AA3" w:rsidRDefault="00C97932">
            <w:r>
              <w:t>16 m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...korona középpontjáig</w:t>
            </w:r>
          </w:p>
        </w:tc>
        <w:tc>
          <w:tcPr>
            <w:tcW w:w="4606" w:type="dxa"/>
          </w:tcPr>
          <w:p w:rsidR="00272AA3" w:rsidRDefault="00C97932">
            <w:r>
              <w:t>9 m</w:t>
            </w:r>
          </w:p>
        </w:tc>
      </w:tr>
      <w:tr w:rsidR="00272AA3">
        <w:tc>
          <w:tcPr>
            <w:tcW w:w="9212" w:type="dxa"/>
            <w:gridSpan w:val="2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Dőlés szöge</w:t>
            </w:r>
          </w:p>
        </w:tc>
        <w:tc>
          <w:tcPr>
            <w:tcW w:w="4606" w:type="dxa"/>
          </w:tcPr>
          <w:p w:rsidR="00272AA3" w:rsidRDefault="00C97932">
            <w:r>
              <w:t>71 °</w:t>
            </w:r>
          </w:p>
        </w:tc>
      </w:tr>
      <w:tr w:rsidR="00272AA3">
        <w:tc>
          <w:tcPr>
            <w:tcW w:w="9212" w:type="dxa"/>
            <w:gridSpan w:val="2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Szél sebesség</w:t>
            </w:r>
          </w:p>
        </w:tc>
        <w:tc>
          <w:tcPr>
            <w:tcW w:w="4606" w:type="dxa"/>
          </w:tcPr>
          <w:p w:rsidR="00272AA3" w:rsidRDefault="00C97932">
            <w:r>
              <w:t>33,0 m/s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Szél terhelés</w:t>
            </w:r>
          </w:p>
        </w:tc>
        <w:tc>
          <w:tcPr>
            <w:tcW w:w="4606" w:type="dxa"/>
          </w:tcPr>
          <w:p w:rsidR="00272AA3" w:rsidRDefault="00C97932">
            <w:r>
              <w:t>9925 N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Ellenállási tényező</w:t>
            </w:r>
          </w:p>
        </w:tc>
        <w:tc>
          <w:tcPr>
            <w:tcW w:w="4606" w:type="dxa"/>
          </w:tcPr>
          <w:p w:rsidR="00272AA3" w:rsidRDefault="00C97932">
            <w:r>
              <w:t>0,2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Szilárdság</w:t>
            </w:r>
          </w:p>
        </w:tc>
        <w:tc>
          <w:tcPr>
            <w:tcW w:w="4606" w:type="dxa"/>
          </w:tcPr>
          <w:p w:rsidR="00272AA3" w:rsidRDefault="00C97932">
            <w:r>
              <w:t>16 MPa</w:t>
            </w:r>
          </w:p>
        </w:tc>
      </w:tr>
    </w:tbl>
    <w:p w:rsidR="00272AA3" w:rsidRDefault="00272AA3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272AA3" w:rsidTr="00994186">
        <w:tc>
          <w:tcPr>
            <w:tcW w:w="1842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272AA3" w:rsidTr="00994186">
        <w:tc>
          <w:tcPr>
            <w:tcW w:w="1842" w:type="dxa"/>
          </w:tcPr>
          <w:p w:rsidR="00272AA3" w:rsidRDefault="00C97932">
            <w:r>
              <w:t>2. réteg</w:t>
            </w:r>
          </w:p>
        </w:tc>
        <w:tc>
          <w:tcPr>
            <w:tcW w:w="1842" w:type="dxa"/>
          </w:tcPr>
          <w:p w:rsidR="00272AA3" w:rsidRDefault="00C97932">
            <w:r>
              <w:t>130 cm</w:t>
            </w:r>
          </w:p>
        </w:tc>
        <w:tc>
          <w:tcPr>
            <w:tcW w:w="1842" w:type="dxa"/>
          </w:tcPr>
          <w:p w:rsidR="00272AA3" w:rsidRDefault="00C97932">
            <w:r>
              <w:t>17 %</w:t>
            </w:r>
          </w:p>
        </w:tc>
        <w:tc>
          <w:tcPr>
            <w:tcW w:w="1843" w:type="dxa"/>
          </w:tcPr>
          <w:p w:rsidR="00272AA3" w:rsidRDefault="00C97932">
            <w:r>
              <w:t>131 %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272AA3" w:rsidRDefault="00C97932">
            <w:r>
              <w:t>Mérsékelt kockázat</w:t>
            </w:r>
          </w:p>
        </w:tc>
      </w:tr>
      <w:tr w:rsidR="00272AA3" w:rsidTr="00994186">
        <w:tc>
          <w:tcPr>
            <w:tcW w:w="1842" w:type="dxa"/>
          </w:tcPr>
          <w:p w:rsidR="00272AA3" w:rsidRDefault="00C97932">
            <w:r>
              <w:t>1. réteg</w:t>
            </w:r>
          </w:p>
        </w:tc>
        <w:tc>
          <w:tcPr>
            <w:tcW w:w="1842" w:type="dxa"/>
          </w:tcPr>
          <w:p w:rsidR="00272AA3" w:rsidRDefault="00C97932">
            <w:r>
              <w:t>50 cm</w:t>
            </w:r>
          </w:p>
        </w:tc>
        <w:tc>
          <w:tcPr>
            <w:tcW w:w="1842" w:type="dxa"/>
          </w:tcPr>
          <w:p w:rsidR="00272AA3" w:rsidRDefault="00C97932">
            <w:r>
              <w:t>5 %</w:t>
            </w:r>
          </w:p>
        </w:tc>
        <w:tc>
          <w:tcPr>
            <w:tcW w:w="1843" w:type="dxa"/>
          </w:tcPr>
          <w:p w:rsidR="00272AA3" w:rsidRDefault="00C97932">
            <w:r>
              <w:t>199 %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272AA3" w:rsidRDefault="00C97932">
            <w:r>
              <w:t>Alacsony kockázat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  <w:rPr>
          <w:b/>
        </w:rPr>
      </w:pPr>
      <w:r>
        <w:rPr>
          <w:b/>
        </w:rPr>
        <w:t>Biztonsági Faktor:</w:t>
      </w:r>
      <w:r>
        <w:t xml:space="preserve">  131 %</w:t>
      </w:r>
    </w:p>
    <w:p w:rsidR="00903918" w:rsidRDefault="00903918">
      <w:pPr>
        <w:rPr>
          <w:b/>
        </w:rPr>
      </w:pPr>
      <w:r>
        <w:rPr>
          <w:b/>
        </w:rPr>
        <w:br w:type="page"/>
      </w:r>
    </w:p>
    <w:p w:rsidR="00272AA3" w:rsidRDefault="00C97932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C97932" w:rsidRDefault="00C97932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25-ös fa_Images\tmp8A9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5-ös fa_Images\tmp8A94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32" w:rsidRDefault="00C97932">
      <w:pPr>
        <w:spacing w:after="8"/>
        <w:rPr>
          <w:b/>
        </w:rPr>
      </w:pPr>
    </w:p>
    <w:p w:rsidR="00272AA3" w:rsidRDefault="00C97932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4606" w:type="dxa"/>
          </w:tcPr>
          <w:p w:rsidR="00272AA3" w:rsidRDefault="00C97932">
            <w:r>
              <w:t>Magasság</w:t>
            </w:r>
          </w:p>
        </w:tc>
        <w:tc>
          <w:tcPr>
            <w:tcW w:w="4606" w:type="dxa"/>
          </w:tcPr>
          <w:p w:rsidR="00272AA3" w:rsidRDefault="00C97932">
            <w:r>
              <w:t>130 cm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Pozíció séma</w:t>
            </w:r>
          </w:p>
        </w:tc>
        <w:tc>
          <w:tcPr>
            <w:tcW w:w="4606" w:type="dxa"/>
          </w:tcPr>
          <w:p w:rsidR="00272AA3" w:rsidRDefault="00C97932">
            <w:r>
              <w:t>Circle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Érzékelő szám</w:t>
            </w:r>
          </w:p>
        </w:tc>
        <w:tc>
          <w:tcPr>
            <w:tcW w:w="4606" w:type="dxa"/>
          </w:tcPr>
          <w:p w:rsidR="00272AA3" w:rsidRDefault="00C97932">
            <w:r>
              <w:t>8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4606" w:type="dxa"/>
          </w:tcPr>
          <w:p w:rsidR="00272AA3" w:rsidRDefault="00C97932">
            <w:r>
              <w:t>C</w:t>
            </w:r>
          </w:p>
        </w:tc>
        <w:tc>
          <w:tcPr>
            <w:tcW w:w="4606" w:type="dxa"/>
          </w:tcPr>
          <w:p w:rsidR="00272AA3" w:rsidRDefault="00C97932">
            <w:r>
              <w:t>143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PD</w:t>
            </w:r>
          </w:p>
        </w:tc>
        <w:tc>
          <w:tcPr>
            <w:tcW w:w="4606" w:type="dxa"/>
          </w:tcPr>
          <w:p w:rsidR="00272AA3" w:rsidRDefault="00C97932">
            <w:r>
              <w:t>4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BT</w:t>
            </w:r>
          </w:p>
        </w:tc>
        <w:tc>
          <w:tcPr>
            <w:tcW w:w="4606" w:type="dxa"/>
          </w:tcPr>
          <w:p w:rsidR="00272AA3" w:rsidRDefault="00C97932">
            <w:r>
              <w:t>0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272AA3">
        <w:tc>
          <w:tcPr>
            <w:tcW w:w="1151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272AA3" w:rsidRDefault="00C97932">
            <w:r>
              <w:t>165±3</w:t>
            </w:r>
          </w:p>
        </w:tc>
        <w:tc>
          <w:tcPr>
            <w:tcW w:w="1151" w:type="dxa"/>
          </w:tcPr>
          <w:p w:rsidR="00272AA3" w:rsidRDefault="00C97932">
            <w:r>
              <w:t>250±3</w:t>
            </w:r>
          </w:p>
        </w:tc>
        <w:tc>
          <w:tcPr>
            <w:tcW w:w="1151" w:type="dxa"/>
          </w:tcPr>
          <w:p w:rsidR="00272AA3" w:rsidRDefault="00C97932">
            <w:r>
              <w:t>285±3</w:t>
            </w:r>
          </w:p>
        </w:tc>
        <w:tc>
          <w:tcPr>
            <w:tcW w:w="1152" w:type="dxa"/>
          </w:tcPr>
          <w:p w:rsidR="00272AA3" w:rsidRDefault="00C97932">
            <w:r>
              <w:t>324±3</w:t>
            </w:r>
          </w:p>
        </w:tc>
        <w:tc>
          <w:tcPr>
            <w:tcW w:w="1152" w:type="dxa"/>
          </w:tcPr>
          <w:p w:rsidR="00272AA3" w:rsidRDefault="00C97932">
            <w:r>
              <w:t>324±4</w:t>
            </w:r>
          </w:p>
        </w:tc>
        <w:tc>
          <w:tcPr>
            <w:tcW w:w="1152" w:type="dxa"/>
          </w:tcPr>
          <w:p w:rsidR="00272AA3" w:rsidRDefault="00C97932">
            <w:r>
              <w:t>251±2</w:t>
            </w:r>
          </w:p>
        </w:tc>
        <w:tc>
          <w:tcPr>
            <w:tcW w:w="1152" w:type="dxa"/>
          </w:tcPr>
          <w:p w:rsidR="00272AA3" w:rsidRDefault="00C97932">
            <w:r>
              <w:t>178±2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164±3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177±3</w:t>
            </w:r>
          </w:p>
        </w:tc>
        <w:tc>
          <w:tcPr>
            <w:tcW w:w="1151" w:type="dxa"/>
          </w:tcPr>
          <w:p w:rsidR="00272AA3" w:rsidRDefault="00C97932">
            <w:r>
              <w:t>257±3</w:t>
            </w:r>
          </w:p>
        </w:tc>
        <w:tc>
          <w:tcPr>
            <w:tcW w:w="1152" w:type="dxa"/>
          </w:tcPr>
          <w:p w:rsidR="00272AA3" w:rsidRDefault="00C97932">
            <w:r>
              <w:t>309±4</w:t>
            </w:r>
          </w:p>
        </w:tc>
        <w:tc>
          <w:tcPr>
            <w:tcW w:w="1152" w:type="dxa"/>
          </w:tcPr>
          <w:p w:rsidR="00272AA3" w:rsidRDefault="00C97932">
            <w:r>
              <w:t>332±4</w:t>
            </w:r>
          </w:p>
        </w:tc>
        <w:tc>
          <w:tcPr>
            <w:tcW w:w="1152" w:type="dxa"/>
          </w:tcPr>
          <w:p w:rsidR="00272AA3" w:rsidRDefault="00C97932">
            <w:r>
              <w:t>265±4</w:t>
            </w:r>
          </w:p>
        </w:tc>
        <w:tc>
          <w:tcPr>
            <w:tcW w:w="1152" w:type="dxa"/>
          </w:tcPr>
          <w:p w:rsidR="00272AA3" w:rsidRDefault="00C97932">
            <w:r>
              <w:t>240±4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246±1</w:t>
            </w:r>
          </w:p>
        </w:tc>
        <w:tc>
          <w:tcPr>
            <w:tcW w:w="1151" w:type="dxa"/>
          </w:tcPr>
          <w:p w:rsidR="00272AA3" w:rsidRDefault="00C97932">
            <w:r>
              <w:t>175±1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156±2</w:t>
            </w:r>
          </w:p>
        </w:tc>
        <w:tc>
          <w:tcPr>
            <w:tcW w:w="1152" w:type="dxa"/>
          </w:tcPr>
          <w:p w:rsidR="00272AA3" w:rsidRDefault="00C97932">
            <w:r>
              <w:t>258±1</w:t>
            </w:r>
          </w:p>
        </w:tc>
        <w:tc>
          <w:tcPr>
            <w:tcW w:w="1152" w:type="dxa"/>
          </w:tcPr>
          <w:p w:rsidR="00272AA3" w:rsidRDefault="00C97932">
            <w:r>
              <w:t>320±3</w:t>
            </w:r>
          </w:p>
        </w:tc>
        <w:tc>
          <w:tcPr>
            <w:tcW w:w="1152" w:type="dxa"/>
          </w:tcPr>
          <w:p w:rsidR="00272AA3" w:rsidRDefault="00C97932">
            <w:r>
              <w:t>279±2</w:t>
            </w:r>
          </w:p>
        </w:tc>
        <w:tc>
          <w:tcPr>
            <w:tcW w:w="1152" w:type="dxa"/>
          </w:tcPr>
          <w:p w:rsidR="00272AA3" w:rsidRDefault="00C97932">
            <w:r>
              <w:t>263±2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281±1</w:t>
            </w:r>
          </w:p>
        </w:tc>
        <w:tc>
          <w:tcPr>
            <w:tcW w:w="1151" w:type="dxa"/>
          </w:tcPr>
          <w:p w:rsidR="00272AA3" w:rsidRDefault="00C97932">
            <w:r>
              <w:t>256±1</w:t>
            </w:r>
          </w:p>
        </w:tc>
        <w:tc>
          <w:tcPr>
            <w:tcW w:w="1151" w:type="dxa"/>
          </w:tcPr>
          <w:p w:rsidR="00272AA3" w:rsidRDefault="00C97932">
            <w:r>
              <w:t>155±2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160±1</w:t>
            </w:r>
          </w:p>
        </w:tc>
        <w:tc>
          <w:tcPr>
            <w:tcW w:w="1152" w:type="dxa"/>
          </w:tcPr>
          <w:p w:rsidR="00272AA3" w:rsidRDefault="00C97932">
            <w:r>
              <w:t>277±1</w:t>
            </w:r>
          </w:p>
        </w:tc>
        <w:tc>
          <w:tcPr>
            <w:tcW w:w="1152" w:type="dxa"/>
          </w:tcPr>
          <w:p w:rsidR="00272AA3" w:rsidRDefault="00C97932">
            <w:r>
              <w:t>289±2</w:t>
            </w:r>
          </w:p>
        </w:tc>
        <w:tc>
          <w:tcPr>
            <w:tcW w:w="1152" w:type="dxa"/>
          </w:tcPr>
          <w:p w:rsidR="00272AA3" w:rsidRDefault="00C97932">
            <w:r>
              <w:t>287±1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320±5</w:t>
            </w:r>
          </w:p>
        </w:tc>
        <w:tc>
          <w:tcPr>
            <w:tcW w:w="1151" w:type="dxa"/>
          </w:tcPr>
          <w:p w:rsidR="00272AA3" w:rsidRDefault="00C97932">
            <w:r>
              <w:t>309±5</w:t>
            </w:r>
          </w:p>
        </w:tc>
        <w:tc>
          <w:tcPr>
            <w:tcW w:w="1151" w:type="dxa"/>
          </w:tcPr>
          <w:p w:rsidR="00272AA3" w:rsidRDefault="00C97932">
            <w:r>
              <w:t>259±5</w:t>
            </w:r>
          </w:p>
        </w:tc>
        <w:tc>
          <w:tcPr>
            <w:tcW w:w="1151" w:type="dxa"/>
          </w:tcPr>
          <w:p w:rsidR="00272AA3" w:rsidRDefault="00C97932">
            <w:r>
              <w:t>162±5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159±5</w:t>
            </w:r>
          </w:p>
        </w:tc>
        <w:tc>
          <w:tcPr>
            <w:tcW w:w="1152" w:type="dxa"/>
          </w:tcPr>
          <w:p w:rsidR="00272AA3" w:rsidRDefault="00C97932">
            <w:r>
              <w:t>289±5</w:t>
            </w:r>
          </w:p>
        </w:tc>
        <w:tc>
          <w:tcPr>
            <w:tcW w:w="1152" w:type="dxa"/>
          </w:tcPr>
          <w:p w:rsidR="00272AA3" w:rsidRDefault="00C97932">
            <w:r>
              <w:t>313±5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319±3</w:t>
            </w:r>
          </w:p>
        </w:tc>
        <w:tc>
          <w:tcPr>
            <w:tcW w:w="1151" w:type="dxa"/>
          </w:tcPr>
          <w:p w:rsidR="00272AA3" w:rsidRDefault="00C97932">
            <w:r>
              <w:t>331±2</w:t>
            </w:r>
          </w:p>
        </w:tc>
        <w:tc>
          <w:tcPr>
            <w:tcW w:w="1151" w:type="dxa"/>
          </w:tcPr>
          <w:p w:rsidR="00272AA3" w:rsidRDefault="00C97932">
            <w:r>
              <w:t>321±2</w:t>
            </w:r>
          </w:p>
        </w:tc>
        <w:tc>
          <w:tcPr>
            <w:tcW w:w="1151" w:type="dxa"/>
          </w:tcPr>
          <w:p w:rsidR="00272AA3" w:rsidRDefault="00C97932">
            <w:r>
              <w:t>280±2</w:t>
            </w:r>
          </w:p>
        </w:tc>
        <w:tc>
          <w:tcPr>
            <w:tcW w:w="1152" w:type="dxa"/>
          </w:tcPr>
          <w:p w:rsidR="00272AA3" w:rsidRDefault="00C97932">
            <w:r>
              <w:t>159±2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188±2</w:t>
            </w:r>
          </w:p>
        </w:tc>
        <w:tc>
          <w:tcPr>
            <w:tcW w:w="1152" w:type="dxa"/>
          </w:tcPr>
          <w:p w:rsidR="00272AA3" w:rsidRDefault="00C97932">
            <w:r>
              <w:t>269±2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251±4</w:t>
            </w:r>
          </w:p>
        </w:tc>
        <w:tc>
          <w:tcPr>
            <w:tcW w:w="1151" w:type="dxa"/>
          </w:tcPr>
          <w:p w:rsidR="00272AA3" w:rsidRDefault="00C97932">
            <w:r>
              <w:t>266±4</w:t>
            </w:r>
          </w:p>
        </w:tc>
        <w:tc>
          <w:tcPr>
            <w:tcW w:w="1151" w:type="dxa"/>
          </w:tcPr>
          <w:p w:rsidR="00272AA3" w:rsidRDefault="00C97932">
            <w:r>
              <w:t>283±4</w:t>
            </w:r>
          </w:p>
        </w:tc>
        <w:tc>
          <w:tcPr>
            <w:tcW w:w="1151" w:type="dxa"/>
          </w:tcPr>
          <w:p w:rsidR="00272AA3" w:rsidRDefault="00C97932">
            <w:r>
              <w:t>291±5</w:t>
            </w:r>
          </w:p>
        </w:tc>
        <w:tc>
          <w:tcPr>
            <w:tcW w:w="1152" w:type="dxa"/>
          </w:tcPr>
          <w:p w:rsidR="00272AA3" w:rsidRDefault="00C97932">
            <w:r>
              <w:t>288±4</w:t>
            </w:r>
          </w:p>
        </w:tc>
        <w:tc>
          <w:tcPr>
            <w:tcW w:w="1152" w:type="dxa"/>
          </w:tcPr>
          <w:p w:rsidR="00272AA3" w:rsidRDefault="00C97932">
            <w:r>
              <w:t>190±3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146±3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178±3</w:t>
            </w:r>
          </w:p>
        </w:tc>
        <w:tc>
          <w:tcPr>
            <w:tcW w:w="1151" w:type="dxa"/>
          </w:tcPr>
          <w:p w:rsidR="00272AA3" w:rsidRDefault="00C97932">
            <w:r>
              <w:t>239±2</w:t>
            </w:r>
          </w:p>
        </w:tc>
        <w:tc>
          <w:tcPr>
            <w:tcW w:w="1151" w:type="dxa"/>
          </w:tcPr>
          <w:p w:rsidR="00272AA3" w:rsidRDefault="00C97932">
            <w:r>
              <w:t>266±3</w:t>
            </w:r>
          </w:p>
        </w:tc>
        <w:tc>
          <w:tcPr>
            <w:tcW w:w="1151" w:type="dxa"/>
          </w:tcPr>
          <w:p w:rsidR="00272AA3" w:rsidRDefault="00C97932">
            <w:r>
              <w:t>290±3</w:t>
            </w:r>
          </w:p>
        </w:tc>
        <w:tc>
          <w:tcPr>
            <w:tcW w:w="1152" w:type="dxa"/>
          </w:tcPr>
          <w:p w:rsidR="00272AA3" w:rsidRDefault="00C97932">
            <w:r>
              <w:t>316±3</w:t>
            </w:r>
          </w:p>
        </w:tc>
        <w:tc>
          <w:tcPr>
            <w:tcW w:w="1152" w:type="dxa"/>
          </w:tcPr>
          <w:p w:rsidR="00272AA3" w:rsidRDefault="00C97932">
            <w:r>
              <w:t>273±3</w:t>
            </w:r>
          </w:p>
        </w:tc>
        <w:tc>
          <w:tcPr>
            <w:tcW w:w="1152" w:type="dxa"/>
          </w:tcPr>
          <w:p w:rsidR="00272AA3" w:rsidRDefault="00C97932">
            <w:r>
              <w:t>147±2</w:t>
            </w:r>
          </w:p>
        </w:tc>
        <w:tc>
          <w:tcPr>
            <w:tcW w:w="1152" w:type="dxa"/>
          </w:tcPr>
          <w:p w:rsidR="00272AA3" w:rsidRDefault="00272AA3"/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272AA3">
        <w:tc>
          <w:tcPr>
            <w:tcW w:w="1151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272AA3" w:rsidRDefault="00C97932">
            <w:r>
              <w:t>1380</w:t>
            </w:r>
          </w:p>
        </w:tc>
        <w:tc>
          <w:tcPr>
            <w:tcW w:w="1151" w:type="dxa"/>
          </w:tcPr>
          <w:p w:rsidR="00272AA3" w:rsidRDefault="00C97932">
            <w:r>
              <w:t>1406</w:t>
            </w:r>
          </w:p>
        </w:tc>
        <w:tc>
          <w:tcPr>
            <w:tcW w:w="1151" w:type="dxa"/>
          </w:tcPr>
          <w:p w:rsidR="00272AA3" w:rsidRDefault="00C97932">
            <w:r>
              <w:t>1445</w:t>
            </w:r>
          </w:p>
        </w:tc>
        <w:tc>
          <w:tcPr>
            <w:tcW w:w="1152" w:type="dxa"/>
          </w:tcPr>
          <w:p w:rsidR="00272AA3" w:rsidRDefault="00C97932">
            <w:r>
              <w:t>1309</w:t>
            </w:r>
          </w:p>
        </w:tc>
        <w:tc>
          <w:tcPr>
            <w:tcW w:w="1152" w:type="dxa"/>
          </w:tcPr>
          <w:p w:rsidR="00272AA3" w:rsidRDefault="00C97932">
            <w:r>
              <w:t>1252</w:t>
            </w:r>
          </w:p>
        </w:tc>
        <w:tc>
          <w:tcPr>
            <w:tcW w:w="1152" w:type="dxa"/>
          </w:tcPr>
          <w:p w:rsidR="00272AA3" w:rsidRDefault="00C97932">
            <w:r>
              <w:t>1387</w:t>
            </w:r>
          </w:p>
        </w:tc>
        <w:tc>
          <w:tcPr>
            <w:tcW w:w="1152" w:type="dxa"/>
          </w:tcPr>
          <w:p w:rsidR="00272AA3" w:rsidRDefault="00C97932">
            <w:r>
              <w:t>1249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1380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1268</w:t>
            </w:r>
          </w:p>
        </w:tc>
        <w:tc>
          <w:tcPr>
            <w:tcW w:w="1151" w:type="dxa"/>
          </w:tcPr>
          <w:p w:rsidR="00272AA3" w:rsidRDefault="00C97932">
            <w:r>
              <w:t>1355</w:t>
            </w:r>
          </w:p>
        </w:tc>
        <w:tc>
          <w:tcPr>
            <w:tcW w:w="1152" w:type="dxa"/>
          </w:tcPr>
          <w:p w:rsidR="00272AA3" w:rsidRDefault="00C97932">
            <w:r>
              <w:t>1309</w:t>
            </w:r>
          </w:p>
        </w:tc>
        <w:tc>
          <w:tcPr>
            <w:tcW w:w="1152" w:type="dxa"/>
          </w:tcPr>
          <w:p w:rsidR="00272AA3" w:rsidRDefault="00C97932">
            <w:r>
              <w:t>1265</w:t>
            </w:r>
          </w:p>
        </w:tc>
        <w:tc>
          <w:tcPr>
            <w:tcW w:w="1152" w:type="dxa"/>
          </w:tcPr>
          <w:p w:rsidR="00272AA3" w:rsidRDefault="00C97932">
            <w:r>
              <w:t>1557</w:t>
            </w:r>
          </w:p>
        </w:tc>
        <w:tc>
          <w:tcPr>
            <w:tcW w:w="1152" w:type="dxa"/>
          </w:tcPr>
          <w:p w:rsidR="00272AA3" w:rsidRDefault="00C97932">
            <w:r>
              <w:t>1466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1406</w:t>
            </w:r>
          </w:p>
        </w:tc>
        <w:tc>
          <w:tcPr>
            <w:tcW w:w="1151" w:type="dxa"/>
          </w:tcPr>
          <w:p w:rsidR="00272AA3" w:rsidRDefault="00C97932">
            <w:r>
              <w:t>1268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1483</w:t>
            </w:r>
          </w:p>
        </w:tc>
        <w:tc>
          <w:tcPr>
            <w:tcW w:w="1152" w:type="dxa"/>
          </w:tcPr>
          <w:p w:rsidR="00272AA3" w:rsidRDefault="00C97932">
            <w:r>
              <w:t>1341</w:t>
            </w:r>
          </w:p>
        </w:tc>
        <w:tc>
          <w:tcPr>
            <w:tcW w:w="1152" w:type="dxa"/>
          </w:tcPr>
          <w:p w:rsidR="00272AA3" w:rsidRDefault="00C97932">
            <w:r>
              <w:t>1256</w:t>
            </w:r>
          </w:p>
        </w:tc>
        <w:tc>
          <w:tcPr>
            <w:tcW w:w="1152" w:type="dxa"/>
          </w:tcPr>
          <w:p w:rsidR="00272AA3" w:rsidRDefault="00C97932">
            <w:r>
              <w:t>1526</w:t>
            </w:r>
          </w:p>
        </w:tc>
        <w:tc>
          <w:tcPr>
            <w:tcW w:w="1152" w:type="dxa"/>
          </w:tcPr>
          <w:p w:rsidR="00272AA3" w:rsidRDefault="00C97932">
            <w:r>
              <w:t>1566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1445</w:t>
            </w:r>
          </w:p>
        </w:tc>
        <w:tc>
          <w:tcPr>
            <w:tcW w:w="1151" w:type="dxa"/>
          </w:tcPr>
          <w:p w:rsidR="00272AA3" w:rsidRDefault="00C97932">
            <w:r>
              <w:t>1355</w:t>
            </w:r>
          </w:p>
        </w:tc>
        <w:tc>
          <w:tcPr>
            <w:tcW w:w="1151" w:type="dxa"/>
          </w:tcPr>
          <w:p w:rsidR="00272AA3" w:rsidRDefault="00C97932">
            <w:r>
              <w:t>1483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1420</w:t>
            </w:r>
          </w:p>
        </w:tc>
        <w:tc>
          <w:tcPr>
            <w:tcW w:w="1152" w:type="dxa"/>
          </w:tcPr>
          <w:p w:rsidR="00272AA3" w:rsidRDefault="00C97932">
            <w:r>
              <w:t>1233</w:t>
            </w:r>
          </w:p>
        </w:tc>
        <w:tc>
          <w:tcPr>
            <w:tcW w:w="1152" w:type="dxa"/>
          </w:tcPr>
          <w:p w:rsidR="00272AA3" w:rsidRDefault="00C97932">
            <w:r>
              <w:t>1407</w:t>
            </w:r>
          </w:p>
        </w:tc>
        <w:tc>
          <w:tcPr>
            <w:tcW w:w="1152" w:type="dxa"/>
          </w:tcPr>
          <w:p w:rsidR="00272AA3" w:rsidRDefault="00C97932">
            <w:r>
              <w:t>1481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1309</w:t>
            </w:r>
          </w:p>
        </w:tc>
        <w:tc>
          <w:tcPr>
            <w:tcW w:w="1151" w:type="dxa"/>
          </w:tcPr>
          <w:p w:rsidR="00272AA3" w:rsidRDefault="00C97932">
            <w:r>
              <w:t>1309</w:t>
            </w:r>
          </w:p>
        </w:tc>
        <w:tc>
          <w:tcPr>
            <w:tcW w:w="1151" w:type="dxa"/>
          </w:tcPr>
          <w:p w:rsidR="00272AA3" w:rsidRDefault="00C97932">
            <w:r>
              <w:t>1341</w:t>
            </w:r>
          </w:p>
        </w:tc>
        <w:tc>
          <w:tcPr>
            <w:tcW w:w="1151" w:type="dxa"/>
          </w:tcPr>
          <w:p w:rsidR="00272AA3" w:rsidRDefault="00C97932">
            <w:r>
              <w:t>1420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1444</w:t>
            </w:r>
          </w:p>
        </w:tc>
        <w:tc>
          <w:tcPr>
            <w:tcW w:w="1152" w:type="dxa"/>
          </w:tcPr>
          <w:p w:rsidR="00272AA3" w:rsidRDefault="00C97932">
            <w:r>
              <w:t>1181</w:t>
            </w:r>
          </w:p>
        </w:tc>
        <w:tc>
          <w:tcPr>
            <w:tcW w:w="1152" w:type="dxa"/>
          </w:tcPr>
          <w:p w:rsidR="00272AA3" w:rsidRDefault="00C97932">
            <w:r>
              <w:t>1282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1252</w:t>
            </w:r>
          </w:p>
        </w:tc>
        <w:tc>
          <w:tcPr>
            <w:tcW w:w="1151" w:type="dxa"/>
          </w:tcPr>
          <w:p w:rsidR="00272AA3" w:rsidRDefault="00C97932">
            <w:r>
              <w:t>1265</w:t>
            </w:r>
          </w:p>
        </w:tc>
        <w:tc>
          <w:tcPr>
            <w:tcW w:w="1151" w:type="dxa"/>
          </w:tcPr>
          <w:p w:rsidR="00272AA3" w:rsidRDefault="00C97932">
            <w:r>
              <w:t>1256</w:t>
            </w:r>
          </w:p>
        </w:tc>
        <w:tc>
          <w:tcPr>
            <w:tcW w:w="1151" w:type="dxa"/>
          </w:tcPr>
          <w:p w:rsidR="00272AA3" w:rsidRDefault="00C97932">
            <w:r>
              <w:t>1233</w:t>
            </w:r>
          </w:p>
        </w:tc>
        <w:tc>
          <w:tcPr>
            <w:tcW w:w="1152" w:type="dxa"/>
          </w:tcPr>
          <w:p w:rsidR="00272AA3" w:rsidRDefault="00C97932">
            <w:r>
              <w:t>1444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1160</w:t>
            </w:r>
          </w:p>
        </w:tc>
        <w:tc>
          <w:tcPr>
            <w:tcW w:w="1152" w:type="dxa"/>
          </w:tcPr>
          <w:p w:rsidR="00272AA3" w:rsidRDefault="00C97932">
            <w:r>
              <w:t>1271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1387</w:t>
            </w:r>
          </w:p>
        </w:tc>
        <w:tc>
          <w:tcPr>
            <w:tcW w:w="1151" w:type="dxa"/>
          </w:tcPr>
          <w:p w:rsidR="00272AA3" w:rsidRDefault="00C97932">
            <w:r>
              <w:t>1557</w:t>
            </w:r>
          </w:p>
        </w:tc>
        <w:tc>
          <w:tcPr>
            <w:tcW w:w="1151" w:type="dxa"/>
          </w:tcPr>
          <w:p w:rsidR="00272AA3" w:rsidRDefault="00C97932">
            <w:r>
              <w:t>1526</w:t>
            </w:r>
          </w:p>
        </w:tc>
        <w:tc>
          <w:tcPr>
            <w:tcW w:w="1151" w:type="dxa"/>
          </w:tcPr>
          <w:p w:rsidR="00272AA3" w:rsidRDefault="00C97932">
            <w:r>
              <w:t>1407</w:t>
            </w:r>
          </w:p>
        </w:tc>
        <w:tc>
          <w:tcPr>
            <w:tcW w:w="1152" w:type="dxa"/>
          </w:tcPr>
          <w:p w:rsidR="00272AA3" w:rsidRDefault="00C97932">
            <w:r>
              <w:t>1181</w:t>
            </w:r>
          </w:p>
        </w:tc>
        <w:tc>
          <w:tcPr>
            <w:tcW w:w="1152" w:type="dxa"/>
          </w:tcPr>
          <w:p w:rsidR="00272AA3" w:rsidRDefault="00C97932">
            <w:r>
              <w:t>1160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1605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1249</w:t>
            </w:r>
          </w:p>
        </w:tc>
        <w:tc>
          <w:tcPr>
            <w:tcW w:w="1151" w:type="dxa"/>
          </w:tcPr>
          <w:p w:rsidR="00272AA3" w:rsidRDefault="00C97932">
            <w:r>
              <w:t>1466</w:t>
            </w:r>
          </w:p>
        </w:tc>
        <w:tc>
          <w:tcPr>
            <w:tcW w:w="1151" w:type="dxa"/>
          </w:tcPr>
          <w:p w:rsidR="00272AA3" w:rsidRDefault="00C97932">
            <w:r>
              <w:t>1566</w:t>
            </w:r>
          </w:p>
        </w:tc>
        <w:tc>
          <w:tcPr>
            <w:tcW w:w="1151" w:type="dxa"/>
          </w:tcPr>
          <w:p w:rsidR="00272AA3" w:rsidRDefault="00C97932">
            <w:r>
              <w:t>1481</w:t>
            </w:r>
          </w:p>
        </w:tc>
        <w:tc>
          <w:tcPr>
            <w:tcW w:w="1152" w:type="dxa"/>
          </w:tcPr>
          <w:p w:rsidR="00272AA3" w:rsidRDefault="00C97932">
            <w:r>
              <w:t>1282</w:t>
            </w:r>
          </w:p>
        </w:tc>
        <w:tc>
          <w:tcPr>
            <w:tcW w:w="1152" w:type="dxa"/>
          </w:tcPr>
          <w:p w:rsidR="00272AA3" w:rsidRDefault="00C97932">
            <w:r>
              <w:t>1271</w:t>
            </w:r>
          </w:p>
        </w:tc>
        <w:tc>
          <w:tcPr>
            <w:tcW w:w="1152" w:type="dxa"/>
          </w:tcPr>
          <w:p w:rsidR="00272AA3" w:rsidRDefault="00C97932">
            <w:r>
              <w:t>1605</w:t>
            </w:r>
          </w:p>
        </w:tc>
        <w:tc>
          <w:tcPr>
            <w:tcW w:w="1152" w:type="dxa"/>
          </w:tcPr>
          <w:p w:rsidR="00272AA3" w:rsidRDefault="00272AA3"/>
        </w:tc>
      </w:tr>
    </w:tbl>
    <w:p w:rsidR="00272AA3" w:rsidRDefault="00272AA3">
      <w:pPr>
        <w:spacing w:after="0"/>
      </w:pPr>
    </w:p>
    <w:p w:rsidR="00272AA3" w:rsidRDefault="00C97932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C97932" w:rsidRDefault="00C97932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3" name="Kép 3" descr="D:\Csaba\ER-TERV\szakirányítás\jogi személy\Veresegyház\Fakopp Pamut tó 20150416\25-ös fa_Images\tmp6CF6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25-ös fa_Images\tmp6CF6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32" w:rsidRDefault="00C97932">
      <w:pPr>
        <w:spacing w:after="8"/>
        <w:rPr>
          <w:b/>
        </w:rPr>
      </w:pPr>
    </w:p>
    <w:p w:rsidR="00272AA3" w:rsidRDefault="00C97932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4606" w:type="dxa"/>
          </w:tcPr>
          <w:p w:rsidR="00272AA3" w:rsidRDefault="00C97932">
            <w:r>
              <w:t>Magasság</w:t>
            </w:r>
          </w:p>
        </w:tc>
        <w:tc>
          <w:tcPr>
            <w:tcW w:w="4606" w:type="dxa"/>
          </w:tcPr>
          <w:p w:rsidR="00272AA3" w:rsidRDefault="00C97932">
            <w:r>
              <w:t>50 cm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Pozíció séma</w:t>
            </w:r>
          </w:p>
        </w:tc>
        <w:tc>
          <w:tcPr>
            <w:tcW w:w="4606" w:type="dxa"/>
          </w:tcPr>
          <w:p w:rsidR="00272AA3" w:rsidRDefault="00C97932">
            <w:r>
              <w:t>Circle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Érzékelő szám</w:t>
            </w:r>
          </w:p>
        </w:tc>
        <w:tc>
          <w:tcPr>
            <w:tcW w:w="4606" w:type="dxa"/>
          </w:tcPr>
          <w:p w:rsidR="00272AA3" w:rsidRDefault="00C97932">
            <w:r>
              <w:t>8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272AA3">
        <w:tc>
          <w:tcPr>
            <w:tcW w:w="4606" w:type="dxa"/>
          </w:tcPr>
          <w:p w:rsidR="00272AA3" w:rsidRDefault="00C97932">
            <w:r>
              <w:t>C</w:t>
            </w:r>
          </w:p>
        </w:tc>
        <w:tc>
          <w:tcPr>
            <w:tcW w:w="4606" w:type="dxa"/>
          </w:tcPr>
          <w:p w:rsidR="00272AA3" w:rsidRDefault="00C97932">
            <w:r>
              <w:t>160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PD</w:t>
            </w:r>
          </w:p>
        </w:tc>
        <w:tc>
          <w:tcPr>
            <w:tcW w:w="4606" w:type="dxa"/>
          </w:tcPr>
          <w:p w:rsidR="00272AA3" w:rsidRDefault="00C97932">
            <w:r>
              <w:t>4</w:t>
            </w:r>
          </w:p>
        </w:tc>
      </w:tr>
      <w:tr w:rsidR="00272AA3">
        <w:tc>
          <w:tcPr>
            <w:tcW w:w="4606" w:type="dxa"/>
          </w:tcPr>
          <w:p w:rsidR="00272AA3" w:rsidRDefault="00C97932">
            <w:r>
              <w:t>BT</w:t>
            </w:r>
          </w:p>
        </w:tc>
        <w:tc>
          <w:tcPr>
            <w:tcW w:w="4606" w:type="dxa"/>
          </w:tcPr>
          <w:p w:rsidR="00272AA3" w:rsidRDefault="00C97932">
            <w:r>
              <w:t>0</w:t>
            </w:r>
          </w:p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272AA3">
        <w:tc>
          <w:tcPr>
            <w:tcW w:w="1151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272AA3" w:rsidRDefault="00C97932">
            <w:r>
              <w:t>175±1</w:t>
            </w:r>
          </w:p>
        </w:tc>
        <w:tc>
          <w:tcPr>
            <w:tcW w:w="1151" w:type="dxa"/>
          </w:tcPr>
          <w:p w:rsidR="00272AA3" w:rsidRDefault="00C97932">
            <w:r>
              <w:t>272±2</w:t>
            </w:r>
          </w:p>
        </w:tc>
        <w:tc>
          <w:tcPr>
            <w:tcW w:w="1151" w:type="dxa"/>
          </w:tcPr>
          <w:p w:rsidR="00272AA3" w:rsidRDefault="00C97932">
            <w:r>
              <w:t>319±2</w:t>
            </w:r>
          </w:p>
        </w:tc>
        <w:tc>
          <w:tcPr>
            <w:tcW w:w="1152" w:type="dxa"/>
          </w:tcPr>
          <w:p w:rsidR="00272AA3" w:rsidRDefault="00C97932">
            <w:r>
              <w:t>354±4</w:t>
            </w:r>
          </w:p>
        </w:tc>
        <w:tc>
          <w:tcPr>
            <w:tcW w:w="1152" w:type="dxa"/>
          </w:tcPr>
          <w:p w:rsidR="00272AA3" w:rsidRDefault="00C97932">
            <w:r>
              <w:t>355±4</w:t>
            </w:r>
          </w:p>
        </w:tc>
        <w:tc>
          <w:tcPr>
            <w:tcW w:w="1152" w:type="dxa"/>
          </w:tcPr>
          <w:p w:rsidR="00272AA3" w:rsidRDefault="00C97932">
            <w:r>
              <w:t>266±2</w:t>
            </w:r>
          </w:p>
        </w:tc>
        <w:tc>
          <w:tcPr>
            <w:tcW w:w="1152" w:type="dxa"/>
          </w:tcPr>
          <w:p w:rsidR="00272AA3" w:rsidRDefault="00C97932">
            <w:r>
              <w:t>179±2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178±5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198±5</w:t>
            </w:r>
          </w:p>
        </w:tc>
        <w:tc>
          <w:tcPr>
            <w:tcW w:w="1151" w:type="dxa"/>
          </w:tcPr>
          <w:p w:rsidR="00272AA3" w:rsidRDefault="00C97932">
            <w:r>
              <w:t>292±4</w:t>
            </w:r>
          </w:p>
        </w:tc>
        <w:tc>
          <w:tcPr>
            <w:tcW w:w="1152" w:type="dxa"/>
          </w:tcPr>
          <w:p w:rsidR="00272AA3" w:rsidRDefault="00C97932">
            <w:r>
              <w:t>339±5</w:t>
            </w:r>
          </w:p>
        </w:tc>
        <w:tc>
          <w:tcPr>
            <w:tcW w:w="1152" w:type="dxa"/>
          </w:tcPr>
          <w:p w:rsidR="00272AA3" w:rsidRDefault="00C97932">
            <w:r>
              <w:t>340±5</w:t>
            </w:r>
          </w:p>
        </w:tc>
        <w:tc>
          <w:tcPr>
            <w:tcW w:w="1152" w:type="dxa"/>
          </w:tcPr>
          <w:p w:rsidR="00272AA3" w:rsidRDefault="00C97932">
            <w:r>
              <w:t>293±5</w:t>
            </w:r>
          </w:p>
        </w:tc>
        <w:tc>
          <w:tcPr>
            <w:tcW w:w="1152" w:type="dxa"/>
          </w:tcPr>
          <w:p w:rsidR="00272AA3" w:rsidRDefault="00C97932">
            <w:r>
              <w:t>254±5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270±0</w:t>
            </w:r>
          </w:p>
        </w:tc>
        <w:tc>
          <w:tcPr>
            <w:tcW w:w="1151" w:type="dxa"/>
          </w:tcPr>
          <w:p w:rsidR="00272AA3" w:rsidRDefault="00C97932">
            <w:r>
              <w:t>194±1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189±1</w:t>
            </w:r>
          </w:p>
        </w:tc>
        <w:tc>
          <w:tcPr>
            <w:tcW w:w="1152" w:type="dxa"/>
          </w:tcPr>
          <w:p w:rsidR="00272AA3" w:rsidRDefault="00C97932">
            <w:r>
              <w:t>287±1</w:t>
            </w:r>
          </w:p>
        </w:tc>
        <w:tc>
          <w:tcPr>
            <w:tcW w:w="1152" w:type="dxa"/>
          </w:tcPr>
          <w:p w:rsidR="00272AA3" w:rsidRDefault="00C97932">
            <w:r>
              <w:t>309±1</w:t>
            </w:r>
          </w:p>
        </w:tc>
        <w:tc>
          <w:tcPr>
            <w:tcW w:w="1152" w:type="dxa"/>
          </w:tcPr>
          <w:p w:rsidR="00272AA3" w:rsidRDefault="00C97932">
            <w:r>
              <w:t>292±1</w:t>
            </w:r>
          </w:p>
        </w:tc>
        <w:tc>
          <w:tcPr>
            <w:tcW w:w="1152" w:type="dxa"/>
          </w:tcPr>
          <w:p w:rsidR="00272AA3" w:rsidRDefault="00C97932">
            <w:r>
              <w:t>284±2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320±2</w:t>
            </w:r>
          </w:p>
        </w:tc>
        <w:tc>
          <w:tcPr>
            <w:tcW w:w="1151" w:type="dxa"/>
          </w:tcPr>
          <w:p w:rsidR="00272AA3" w:rsidRDefault="00C97932">
            <w:r>
              <w:t>290±2</w:t>
            </w:r>
          </w:p>
        </w:tc>
        <w:tc>
          <w:tcPr>
            <w:tcW w:w="1151" w:type="dxa"/>
          </w:tcPr>
          <w:p w:rsidR="00272AA3" w:rsidRDefault="00C97932">
            <w:r>
              <w:t>191±1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176±2</w:t>
            </w:r>
          </w:p>
        </w:tc>
        <w:tc>
          <w:tcPr>
            <w:tcW w:w="1152" w:type="dxa"/>
          </w:tcPr>
          <w:p w:rsidR="00272AA3" w:rsidRDefault="00C97932">
            <w:r>
              <w:t>270±2</w:t>
            </w:r>
          </w:p>
        </w:tc>
        <w:tc>
          <w:tcPr>
            <w:tcW w:w="1152" w:type="dxa"/>
          </w:tcPr>
          <w:p w:rsidR="00272AA3" w:rsidRDefault="00C97932">
            <w:r>
              <w:t>294±2</w:t>
            </w:r>
          </w:p>
        </w:tc>
        <w:tc>
          <w:tcPr>
            <w:tcW w:w="1152" w:type="dxa"/>
          </w:tcPr>
          <w:p w:rsidR="00272AA3" w:rsidRDefault="00C97932">
            <w:r>
              <w:t>314±2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351±2</w:t>
            </w:r>
          </w:p>
        </w:tc>
        <w:tc>
          <w:tcPr>
            <w:tcW w:w="1151" w:type="dxa"/>
          </w:tcPr>
          <w:p w:rsidR="00272AA3" w:rsidRDefault="00C97932">
            <w:r>
              <w:t>335±1</w:t>
            </w:r>
          </w:p>
        </w:tc>
        <w:tc>
          <w:tcPr>
            <w:tcW w:w="1151" w:type="dxa"/>
          </w:tcPr>
          <w:p w:rsidR="00272AA3" w:rsidRDefault="00C97932">
            <w:r>
              <w:t>285±1</w:t>
            </w:r>
          </w:p>
        </w:tc>
        <w:tc>
          <w:tcPr>
            <w:tcW w:w="1151" w:type="dxa"/>
          </w:tcPr>
          <w:p w:rsidR="00272AA3" w:rsidRDefault="00C97932">
            <w:r>
              <w:t>174±1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186±1</w:t>
            </w:r>
          </w:p>
        </w:tc>
        <w:tc>
          <w:tcPr>
            <w:tcW w:w="1152" w:type="dxa"/>
          </w:tcPr>
          <w:p w:rsidR="00272AA3" w:rsidRDefault="00C97932">
            <w:r>
              <w:t>278±1</w:t>
            </w:r>
          </w:p>
        </w:tc>
        <w:tc>
          <w:tcPr>
            <w:tcW w:w="1152" w:type="dxa"/>
          </w:tcPr>
          <w:p w:rsidR="00272AA3" w:rsidRDefault="00C97932">
            <w:r>
              <w:t>316±1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352±5</w:t>
            </w:r>
          </w:p>
        </w:tc>
        <w:tc>
          <w:tcPr>
            <w:tcW w:w="1151" w:type="dxa"/>
          </w:tcPr>
          <w:p w:rsidR="00272AA3" w:rsidRDefault="00C97932">
            <w:r>
              <w:t>336±4</w:t>
            </w:r>
          </w:p>
        </w:tc>
        <w:tc>
          <w:tcPr>
            <w:tcW w:w="1151" w:type="dxa"/>
          </w:tcPr>
          <w:p w:rsidR="00272AA3" w:rsidRDefault="00C97932">
            <w:r>
              <w:t>310±3</w:t>
            </w:r>
          </w:p>
        </w:tc>
        <w:tc>
          <w:tcPr>
            <w:tcW w:w="1151" w:type="dxa"/>
          </w:tcPr>
          <w:p w:rsidR="00272AA3" w:rsidRDefault="00C97932">
            <w:r>
              <w:t>271±4</w:t>
            </w:r>
          </w:p>
        </w:tc>
        <w:tc>
          <w:tcPr>
            <w:tcW w:w="1152" w:type="dxa"/>
          </w:tcPr>
          <w:p w:rsidR="00272AA3" w:rsidRDefault="00C97932">
            <w:r>
              <w:t>187±2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211±2</w:t>
            </w:r>
          </w:p>
        </w:tc>
        <w:tc>
          <w:tcPr>
            <w:tcW w:w="1152" w:type="dxa"/>
          </w:tcPr>
          <w:p w:rsidR="00272AA3" w:rsidRDefault="00C97932">
            <w:r>
              <w:t>296±3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267±0</w:t>
            </w:r>
          </w:p>
        </w:tc>
        <w:tc>
          <w:tcPr>
            <w:tcW w:w="1151" w:type="dxa"/>
          </w:tcPr>
          <w:p w:rsidR="00272AA3" w:rsidRDefault="00C97932">
            <w:r>
              <w:t>290±1</w:t>
            </w:r>
          </w:p>
        </w:tc>
        <w:tc>
          <w:tcPr>
            <w:tcW w:w="1151" w:type="dxa"/>
          </w:tcPr>
          <w:p w:rsidR="00272AA3" w:rsidRDefault="00C97932">
            <w:r>
              <w:t>294±0</w:t>
            </w:r>
          </w:p>
        </w:tc>
        <w:tc>
          <w:tcPr>
            <w:tcW w:w="1151" w:type="dxa"/>
          </w:tcPr>
          <w:p w:rsidR="00272AA3" w:rsidRDefault="00C97932">
            <w:r>
              <w:t>293±0</w:t>
            </w:r>
          </w:p>
        </w:tc>
        <w:tc>
          <w:tcPr>
            <w:tcW w:w="1152" w:type="dxa"/>
          </w:tcPr>
          <w:p w:rsidR="00272AA3" w:rsidRDefault="00C97932">
            <w:r>
              <w:t>278±0</w:t>
            </w:r>
          </w:p>
        </w:tc>
        <w:tc>
          <w:tcPr>
            <w:tcW w:w="1152" w:type="dxa"/>
          </w:tcPr>
          <w:p w:rsidR="00272AA3" w:rsidRDefault="00C97932">
            <w:r>
              <w:t>210±1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171±1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178±1</w:t>
            </w:r>
          </w:p>
        </w:tc>
        <w:tc>
          <w:tcPr>
            <w:tcW w:w="1151" w:type="dxa"/>
          </w:tcPr>
          <w:p w:rsidR="00272AA3" w:rsidRDefault="00C97932">
            <w:r>
              <w:t>249±0</w:t>
            </w:r>
          </w:p>
        </w:tc>
        <w:tc>
          <w:tcPr>
            <w:tcW w:w="1151" w:type="dxa"/>
          </w:tcPr>
          <w:p w:rsidR="00272AA3" w:rsidRDefault="00C97932">
            <w:r>
              <w:t>284±2</w:t>
            </w:r>
          </w:p>
        </w:tc>
        <w:tc>
          <w:tcPr>
            <w:tcW w:w="1151" w:type="dxa"/>
          </w:tcPr>
          <w:p w:rsidR="00272AA3" w:rsidRDefault="00C97932">
            <w:r>
              <w:t>312±1</w:t>
            </w:r>
          </w:p>
        </w:tc>
        <w:tc>
          <w:tcPr>
            <w:tcW w:w="1152" w:type="dxa"/>
          </w:tcPr>
          <w:p w:rsidR="00272AA3" w:rsidRDefault="00C97932">
            <w:r>
              <w:t>315±2</w:t>
            </w:r>
          </w:p>
        </w:tc>
        <w:tc>
          <w:tcPr>
            <w:tcW w:w="1152" w:type="dxa"/>
          </w:tcPr>
          <w:p w:rsidR="00272AA3" w:rsidRDefault="00C97932">
            <w:r>
              <w:t>295±1</w:t>
            </w:r>
          </w:p>
        </w:tc>
        <w:tc>
          <w:tcPr>
            <w:tcW w:w="1152" w:type="dxa"/>
          </w:tcPr>
          <w:p w:rsidR="00272AA3" w:rsidRDefault="00C97932">
            <w:r>
              <w:t>170±0</w:t>
            </w:r>
          </w:p>
        </w:tc>
        <w:tc>
          <w:tcPr>
            <w:tcW w:w="1152" w:type="dxa"/>
          </w:tcPr>
          <w:p w:rsidR="00272AA3" w:rsidRDefault="00272AA3"/>
        </w:tc>
      </w:tr>
    </w:tbl>
    <w:p w:rsidR="00272AA3" w:rsidRDefault="00272AA3">
      <w:pPr>
        <w:spacing w:after="0"/>
      </w:pPr>
    </w:p>
    <w:p w:rsidR="00272AA3" w:rsidRDefault="00C97932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272AA3">
        <w:tc>
          <w:tcPr>
            <w:tcW w:w="1151" w:type="dxa"/>
          </w:tcPr>
          <w:p w:rsidR="00272AA3" w:rsidRDefault="00C97932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272AA3" w:rsidRDefault="00C97932">
            <w:r>
              <w:t>1448</w:t>
            </w:r>
          </w:p>
        </w:tc>
        <w:tc>
          <w:tcPr>
            <w:tcW w:w="1151" w:type="dxa"/>
          </w:tcPr>
          <w:p w:rsidR="00272AA3" w:rsidRDefault="00C97932">
            <w:r>
              <w:t>1452</w:t>
            </w:r>
          </w:p>
        </w:tc>
        <w:tc>
          <w:tcPr>
            <w:tcW w:w="1151" w:type="dxa"/>
          </w:tcPr>
          <w:p w:rsidR="00272AA3" w:rsidRDefault="00C97932">
            <w:r>
              <w:t>1444</w:t>
            </w:r>
          </w:p>
        </w:tc>
        <w:tc>
          <w:tcPr>
            <w:tcW w:w="1152" w:type="dxa"/>
          </w:tcPr>
          <w:p w:rsidR="00272AA3" w:rsidRDefault="00C97932">
            <w:r>
              <w:t>1353</w:t>
            </w:r>
          </w:p>
        </w:tc>
        <w:tc>
          <w:tcPr>
            <w:tcW w:w="1152" w:type="dxa"/>
          </w:tcPr>
          <w:p w:rsidR="00272AA3" w:rsidRDefault="00C97932">
            <w:r>
              <w:t>1288</w:t>
            </w:r>
          </w:p>
        </w:tc>
        <w:tc>
          <w:tcPr>
            <w:tcW w:w="1152" w:type="dxa"/>
          </w:tcPr>
          <w:p w:rsidR="00272AA3" w:rsidRDefault="00C97932">
            <w:r>
              <w:t>1484</w:t>
            </w:r>
          </w:p>
        </w:tc>
        <w:tc>
          <w:tcPr>
            <w:tcW w:w="1152" w:type="dxa"/>
          </w:tcPr>
          <w:p w:rsidR="00272AA3" w:rsidRDefault="00C97932">
            <w:r>
              <w:t>1427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1448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1272</w:t>
            </w:r>
          </w:p>
        </w:tc>
        <w:tc>
          <w:tcPr>
            <w:tcW w:w="1151" w:type="dxa"/>
          </w:tcPr>
          <w:p w:rsidR="00272AA3" w:rsidRDefault="00C97932">
            <w:r>
              <w:t>1340</w:t>
            </w:r>
          </w:p>
        </w:tc>
        <w:tc>
          <w:tcPr>
            <w:tcW w:w="1152" w:type="dxa"/>
          </w:tcPr>
          <w:p w:rsidR="00272AA3" w:rsidRDefault="00C97932">
            <w:r>
              <w:t>1359</w:t>
            </w:r>
          </w:p>
        </w:tc>
        <w:tc>
          <w:tcPr>
            <w:tcW w:w="1152" w:type="dxa"/>
          </w:tcPr>
          <w:p w:rsidR="00272AA3" w:rsidRDefault="00C97932">
            <w:r>
              <w:t>1416</w:t>
            </w:r>
          </w:p>
        </w:tc>
        <w:tc>
          <w:tcPr>
            <w:tcW w:w="1152" w:type="dxa"/>
          </w:tcPr>
          <w:p w:rsidR="00272AA3" w:rsidRDefault="00C97932">
            <w:r>
              <w:t>1600</w:t>
            </w:r>
          </w:p>
        </w:tc>
        <w:tc>
          <w:tcPr>
            <w:tcW w:w="1152" w:type="dxa"/>
          </w:tcPr>
          <w:p w:rsidR="00272AA3" w:rsidRDefault="00C97932">
            <w:r>
              <w:t>1583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1452</w:t>
            </w:r>
          </w:p>
        </w:tc>
        <w:tc>
          <w:tcPr>
            <w:tcW w:w="1151" w:type="dxa"/>
          </w:tcPr>
          <w:p w:rsidR="00272AA3" w:rsidRDefault="00C97932">
            <w:r>
              <w:t>1272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1" w:type="dxa"/>
          </w:tcPr>
          <w:p w:rsidR="00272AA3" w:rsidRDefault="00C97932">
            <w:r>
              <w:t>1320</w:t>
            </w:r>
          </w:p>
        </w:tc>
        <w:tc>
          <w:tcPr>
            <w:tcW w:w="1152" w:type="dxa"/>
          </w:tcPr>
          <w:p w:rsidR="00272AA3" w:rsidRDefault="00C97932">
            <w:r>
              <w:t>1367</w:t>
            </w:r>
          </w:p>
        </w:tc>
        <w:tc>
          <w:tcPr>
            <w:tcW w:w="1152" w:type="dxa"/>
          </w:tcPr>
          <w:p w:rsidR="00272AA3" w:rsidRDefault="00C97932">
            <w:r>
              <w:t>1494</w:t>
            </w:r>
          </w:p>
        </w:tc>
        <w:tc>
          <w:tcPr>
            <w:tcW w:w="1152" w:type="dxa"/>
          </w:tcPr>
          <w:p w:rsidR="00272AA3" w:rsidRDefault="00C97932">
            <w:r>
              <w:t>1663</w:t>
            </w:r>
          </w:p>
        </w:tc>
        <w:tc>
          <w:tcPr>
            <w:tcW w:w="1152" w:type="dxa"/>
          </w:tcPr>
          <w:p w:rsidR="00272AA3" w:rsidRDefault="00C97932">
            <w:r>
              <w:t>1650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1444</w:t>
            </w:r>
          </w:p>
        </w:tc>
        <w:tc>
          <w:tcPr>
            <w:tcW w:w="1151" w:type="dxa"/>
          </w:tcPr>
          <w:p w:rsidR="00272AA3" w:rsidRDefault="00C97932">
            <w:r>
              <w:t>1340</w:t>
            </w:r>
          </w:p>
        </w:tc>
        <w:tc>
          <w:tcPr>
            <w:tcW w:w="1151" w:type="dxa"/>
          </w:tcPr>
          <w:p w:rsidR="00272AA3" w:rsidRDefault="00C97932">
            <w:r>
              <w:t>1320</w:t>
            </w:r>
          </w:p>
        </w:tc>
        <w:tc>
          <w:tcPr>
            <w:tcW w:w="1151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1460</w:t>
            </w:r>
          </w:p>
        </w:tc>
        <w:tc>
          <w:tcPr>
            <w:tcW w:w="1152" w:type="dxa"/>
          </w:tcPr>
          <w:p w:rsidR="00272AA3" w:rsidRDefault="00C97932">
            <w:r>
              <w:t>1455</w:t>
            </w:r>
          </w:p>
        </w:tc>
        <w:tc>
          <w:tcPr>
            <w:tcW w:w="1152" w:type="dxa"/>
          </w:tcPr>
          <w:p w:rsidR="00272AA3" w:rsidRDefault="00C97932">
            <w:r>
              <w:t>1588</w:t>
            </w:r>
          </w:p>
        </w:tc>
        <w:tc>
          <w:tcPr>
            <w:tcW w:w="1152" w:type="dxa"/>
          </w:tcPr>
          <w:p w:rsidR="00272AA3" w:rsidRDefault="00C97932">
            <w:r>
              <w:t>1544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1353</w:t>
            </w:r>
          </w:p>
        </w:tc>
        <w:tc>
          <w:tcPr>
            <w:tcW w:w="1151" w:type="dxa"/>
          </w:tcPr>
          <w:p w:rsidR="00272AA3" w:rsidRDefault="00C97932">
            <w:r>
              <w:t>1359</w:t>
            </w:r>
          </w:p>
        </w:tc>
        <w:tc>
          <w:tcPr>
            <w:tcW w:w="1151" w:type="dxa"/>
          </w:tcPr>
          <w:p w:rsidR="00272AA3" w:rsidRDefault="00C97932">
            <w:r>
              <w:t>1367</w:t>
            </w:r>
          </w:p>
        </w:tc>
        <w:tc>
          <w:tcPr>
            <w:tcW w:w="1151" w:type="dxa"/>
          </w:tcPr>
          <w:p w:rsidR="00272AA3" w:rsidRDefault="00C97932">
            <w:r>
              <w:t>1460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1348</w:t>
            </w:r>
          </w:p>
        </w:tc>
        <w:tc>
          <w:tcPr>
            <w:tcW w:w="1152" w:type="dxa"/>
          </w:tcPr>
          <w:p w:rsidR="00272AA3" w:rsidRDefault="00C97932">
            <w:r>
              <w:t>1412</w:t>
            </w:r>
          </w:p>
        </w:tc>
        <w:tc>
          <w:tcPr>
            <w:tcW w:w="1152" w:type="dxa"/>
          </w:tcPr>
          <w:p w:rsidR="00272AA3" w:rsidRDefault="00C97932">
            <w:r>
              <w:t>1462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1288</w:t>
            </w:r>
          </w:p>
        </w:tc>
        <w:tc>
          <w:tcPr>
            <w:tcW w:w="1151" w:type="dxa"/>
          </w:tcPr>
          <w:p w:rsidR="00272AA3" w:rsidRDefault="00C97932">
            <w:r>
              <w:t>1416</w:t>
            </w:r>
          </w:p>
        </w:tc>
        <w:tc>
          <w:tcPr>
            <w:tcW w:w="1151" w:type="dxa"/>
          </w:tcPr>
          <w:p w:rsidR="00272AA3" w:rsidRDefault="00C97932">
            <w:r>
              <w:t>1494</w:t>
            </w:r>
          </w:p>
        </w:tc>
        <w:tc>
          <w:tcPr>
            <w:tcW w:w="1151" w:type="dxa"/>
          </w:tcPr>
          <w:p w:rsidR="00272AA3" w:rsidRDefault="00C97932">
            <w:r>
              <w:t>1455</w:t>
            </w:r>
          </w:p>
        </w:tc>
        <w:tc>
          <w:tcPr>
            <w:tcW w:w="1152" w:type="dxa"/>
          </w:tcPr>
          <w:p w:rsidR="00272AA3" w:rsidRDefault="00C97932">
            <w:r>
              <w:t>1348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1164</w:t>
            </w:r>
          </w:p>
        </w:tc>
        <w:tc>
          <w:tcPr>
            <w:tcW w:w="1152" w:type="dxa"/>
          </w:tcPr>
          <w:p w:rsidR="00272AA3" w:rsidRDefault="00C97932">
            <w:r>
              <w:t>1316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1484</w:t>
            </w:r>
          </w:p>
        </w:tc>
        <w:tc>
          <w:tcPr>
            <w:tcW w:w="1151" w:type="dxa"/>
          </w:tcPr>
          <w:p w:rsidR="00272AA3" w:rsidRDefault="00C97932">
            <w:r>
              <w:t>1600</w:t>
            </w:r>
          </w:p>
        </w:tc>
        <w:tc>
          <w:tcPr>
            <w:tcW w:w="1151" w:type="dxa"/>
          </w:tcPr>
          <w:p w:rsidR="00272AA3" w:rsidRDefault="00C97932">
            <w:r>
              <w:t>1663</w:t>
            </w:r>
          </w:p>
        </w:tc>
        <w:tc>
          <w:tcPr>
            <w:tcW w:w="1151" w:type="dxa"/>
          </w:tcPr>
          <w:p w:rsidR="00272AA3" w:rsidRDefault="00C97932">
            <w:r>
              <w:t>1588</w:t>
            </w:r>
          </w:p>
        </w:tc>
        <w:tc>
          <w:tcPr>
            <w:tcW w:w="1152" w:type="dxa"/>
          </w:tcPr>
          <w:p w:rsidR="00272AA3" w:rsidRDefault="00C97932">
            <w:r>
              <w:t>1412</w:t>
            </w:r>
          </w:p>
        </w:tc>
        <w:tc>
          <w:tcPr>
            <w:tcW w:w="1152" w:type="dxa"/>
          </w:tcPr>
          <w:p w:rsidR="00272AA3" w:rsidRDefault="00C97932">
            <w:r>
              <w:t>1164</w:t>
            </w:r>
          </w:p>
        </w:tc>
        <w:tc>
          <w:tcPr>
            <w:tcW w:w="1152" w:type="dxa"/>
          </w:tcPr>
          <w:p w:rsidR="00272AA3" w:rsidRDefault="00272AA3"/>
        </w:tc>
        <w:tc>
          <w:tcPr>
            <w:tcW w:w="1152" w:type="dxa"/>
          </w:tcPr>
          <w:p w:rsidR="00272AA3" w:rsidRDefault="00C97932">
            <w:r>
              <w:t>1510</w:t>
            </w:r>
          </w:p>
        </w:tc>
      </w:tr>
      <w:tr w:rsidR="00272AA3">
        <w:tc>
          <w:tcPr>
            <w:tcW w:w="1151" w:type="dxa"/>
          </w:tcPr>
          <w:p w:rsidR="00272AA3" w:rsidRDefault="00C97932">
            <w:r>
              <w:t>1427</w:t>
            </w:r>
          </w:p>
        </w:tc>
        <w:tc>
          <w:tcPr>
            <w:tcW w:w="1151" w:type="dxa"/>
          </w:tcPr>
          <w:p w:rsidR="00272AA3" w:rsidRDefault="00C97932">
            <w:r>
              <w:t>1583</w:t>
            </w:r>
          </w:p>
        </w:tc>
        <w:tc>
          <w:tcPr>
            <w:tcW w:w="1151" w:type="dxa"/>
          </w:tcPr>
          <w:p w:rsidR="00272AA3" w:rsidRDefault="00C97932">
            <w:r>
              <w:t>1650</w:t>
            </w:r>
          </w:p>
        </w:tc>
        <w:tc>
          <w:tcPr>
            <w:tcW w:w="1151" w:type="dxa"/>
          </w:tcPr>
          <w:p w:rsidR="00272AA3" w:rsidRDefault="00C97932">
            <w:r>
              <w:t>1544</w:t>
            </w:r>
          </w:p>
        </w:tc>
        <w:tc>
          <w:tcPr>
            <w:tcW w:w="1152" w:type="dxa"/>
          </w:tcPr>
          <w:p w:rsidR="00272AA3" w:rsidRDefault="00C97932">
            <w:r>
              <w:t>1462</w:t>
            </w:r>
          </w:p>
        </w:tc>
        <w:tc>
          <w:tcPr>
            <w:tcW w:w="1152" w:type="dxa"/>
          </w:tcPr>
          <w:p w:rsidR="00272AA3" w:rsidRDefault="00C97932">
            <w:r>
              <w:t>1316</w:t>
            </w:r>
          </w:p>
        </w:tc>
        <w:tc>
          <w:tcPr>
            <w:tcW w:w="1152" w:type="dxa"/>
          </w:tcPr>
          <w:p w:rsidR="00272AA3" w:rsidRDefault="00C97932">
            <w:r>
              <w:t>1510</w:t>
            </w:r>
          </w:p>
        </w:tc>
        <w:tc>
          <w:tcPr>
            <w:tcW w:w="1152" w:type="dxa"/>
          </w:tcPr>
          <w:p w:rsidR="00272AA3" w:rsidRDefault="00272AA3"/>
        </w:tc>
      </w:tr>
    </w:tbl>
    <w:p w:rsidR="0064777B" w:rsidRDefault="0064777B"/>
    <w:sectPr w:rsidR="0064777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272AA3"/>
    <w:rsid w:val="00292341"/>
    <w:rsid w:val="005B3297"/>
    <w:rsid w:val="0064777B"/>
    <w:rsid w:val="00903918"/>
    <w:rsid w:val="00994186"/>
    <w:rsid w:val="00C145C2"/>
    <w:rsid w:val="00C97932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97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7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323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4</cp:revision>
  <dcterms:created xsi:type="dcterms:W3CDTF">2015-04-28T08:04:00Z</dcterms:created>
  <dcterms:modified xsi:type="dcterms:W3CDTF">2015-04-28T13:42:00Z</dcterms:modified>
</cp:coreProperties>
</file>