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A2" w:rsidRPr="00CC56A2" w:rsidRDefault="00CC56A2" w:rsidP="00CC56A2">
      <w:pPr>
        <w:pStyle w:val="Szvegtrzs20"/>
        <w:shd w:val="clear" w:color="auto" w:fill="auto"/>
        <w:jc w:val="both"/>
        <w:rPr>
          <w:rFonts w:cstheme="minorHAnsi"/>
        </w:rPr>
      </w:pPr>
      <w:r w:rsidRPr="00CC56A2">
        <w:rPr>
          <w:rFonts w:cstheme="minorHAnsi"/>
        </w:rPr>
        <w:t xml:space="preserve">A pályázat kötelező mellékletei  </w:t>
      </w:r>
    </w:p>
    <w:p w:rsidR="00CC56A2" w:rsidRPr="00CC56A2" w:rsidRDefault="00CC56A2" w:rsidP="00CC56A2">
      <w:pPr>
        <w:pStyle w:val="Szvegtrzs20"/>
        <w:shd w:val="clear" w:color="auto" w:fill="auto"/>
        <w:jc w:val="both"/>
        <w:rPr>
          <w:rFonts w:cstheme="minorHAnsi"/>
          <w:b w:val="0"/>
        </w:rPr>
      </w:pPr>
    </w:p>
    <w:p w:rsidR="00CC56A2" w:rsidRPr="00335291" w:rsidRDefault="00CC56A2" w:rsidP="00CC56A2">
      <w:pPr>
        <w:pStyle w:val="Szvegtrzs20"/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„A” pályázatnál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 xml:space="preserve">felsőoktatási intézmény által kibocsátott eredeti hallgatói jogviszony-igazolás vagy annak hiteles másolata a 2023/2024. tanév első félévéről </w:t>
      </w:r>
    </w:p>
    <w:p w:rsidR="00CC56A2" w:rsidRPr="00335291" w:rsidRDefault="00CC56A2" w:rsidP="00CC56A2">
      <w:pPr>
        <w:pStyle w:val="Szvegtrzs20"/>
        <w:shd w:val="clear" w:color="auto" w:fill="auto"/>
        <w:ind w:left="720"/>
        <w:jc w:val="both"/>
        <w:rPr>
          <w:rFonts w:cstheme="minorHAnsi"/>
          <w:b w:val="0"/>
          <w:color w:val="000000"/>
        </w:rPr>
      </w:pPr>
    </w:p>
    <w:p w:rsidR="00CC56A2" w:rsidRPr="00335291" w:rsidRDefault="00CC56A2" w:rsidP="00CC56A2">
      <w:pPr>
        <w:pStyle w:val="Szvegtrzs20"/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„B” pályázatnál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érvényes diákigazolvány mindkét oldalának másolata</w:t>
      </w:r>
    </w:p>
    <w:p w:rsidR="00CC56A2" w:rsidRPr="00335291" w:rsidRDefault="00CC56A2" w:rsidP="00CC56A2">
      <w:pPr>
        <w:pStyle w:val="Szvegtrzs20"/>
        <w:shd w:val="clear" w:color="auto" w:fill="auto"/>
        <w:ind w:left="720"/>
        <w:jc w:val="both"/>
        <w:rPr>
          <w:rFonts w:cstheme="minorHAnsi"/>
          <w:b w:val="0"/>
          <w:color w:val="000000"/>
        </w:rPr>
      </w:pPr>
    </w:p>
    <w:p w:rsidR="00CC56A2" w:rsidRPr="00335291" w:rsidRDefault="00CC56A2" w:rsidP="00CC56A2">
      <w:pPr>
        <w:pStyle w:val="Szvegtrzs20"/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„A” és „B” pályázatnál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 xml:space="preserve">igazolás a </w:t>
      </w:r>
      <w:r w:rsidRPr="00335291">
        <w:rPr>
          <w:rFonts w:cstheme="minorHAnsi"/>
          <w:b w:val="0"/>
          <w:color w:val="000000"/>
          <w:u w:val="single"/>
        </w:rPr>
        <w:t>pályázó és a pályázóval ez háztartásban élők</w:t>
      </w:r>
      <w:r w:rsidRPr="00335291">
        <w:rPr>
          <w:rFonts w:cstheme="minorHAnsi"/>
          <w:b w:val="0"/>
          <w:color w:val="000000"/>
        </w:rPr>
        <w:t xml:space="preserve"> egy főre jutó havi nettó jövedelméről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ind w:right="-936"/>
        <w:rPr>
          <w:rFonts w:cstheme="minorHAnsi"/>
          <w:b w:val="0"/>
        </w:rPr>
      </w:pPr>
      <w:r w:rsidRPr="00335291">
        <w:rPr>
          <w:rFonts w:cstheme="minorHAnsi"/>
          <w:b w:val="0"/>
        </w:rPr>
        <w:t>munkaviszonyban dolgozó családtag esetén a munkáltatótól jövedelem igazolás</w:t>
      </w:r>
    </w:p>
    <w:p w:rsidR="00CC56A2" w:rsidRPr="00335291" w:rsidRDefault="00CC56A2" w:rsidP="00CC56A2">
      <w:pPr>
        <w:pStyle w:val="Szvegtrzs1"/>
        <w:numPr>
          <w:ilvl w:val="0"/>
          <w:numId w:val="1"/>
        </w:numPr>
        <w:shd w:val="clear" w:color="auto" w:fill="auto"/>
        <w:ind w:right="-936"/>
        <w:rPr>
          <w:rFonts w:cstheme="minorHAnsi"/>
          <w:sz w:val="22"/>
          <w:szCs w:val="22"/>
        </w:rPr>
      </w:pPr>
      <w:r w:rsidRPr="00335291">
        <w:rPr>
          <w:rFonts w:cstheme="minorHAnsi"/>
          <w:sz w:val="22"/>
          <w:szCs w:val="22"/>
        </w:rPr>
        <w:t xml:space="preserve">ha a közös háztartásban élők közül valaki munkanélküli (álláskeresési támogatás, stb. igazolás), ennek igazolása </w:t>
      </w:r>
    </w:p>
    <w:p w:rsidR="00CC56A2" w:rsidRPr="00335291" w:rsidRDefault="00CC56A2" w:rsidP="00CC56A2">
      <w:pPr>
        <w:pStyle w:val="Szvegtrzs1"/>
        <w:numPr>
          <w:ilvl w:val="0"/>
          <w:numId w:val="1"/>
        </w:numPr>
        <w:shd w:val="clear" w:color="auto" w:fill="auto"/>
        <w:ind w:right="-936"/>
        <w:rPr>
          <w:rFonts w:cstheme="minorHAnsi"/>
          <w:sz w:val="22"/>
          <w:szCs w:val="22"/>
        </w:rPr>
      </w:pPr>
      <w:r w:rsidRPr="00335291">
        <w:rPr>
          <w:rFonts w:cstheme="minorHAnsi"/>
          <w:sz w:val="22"/>
          <w:szCs w:val="22"/>
        </w:rPr>
        <w:t>alkalmi munkavégzésből származó jövedelemről nyilatkozat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a pályázó és a vele egy háztartásban élők lakcímkártya másolata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elvált szülők esetében bírósági végzés, tartásdíj megállapításáról és folyósításáról szóló bírósági végzés, postai utalvány vagy bankszámlakivonat másolata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félárva vagy árva pályázó esetén elhunyt szülő halotti anyakönyvi kivonata, árvasági ellátás megállapításáról szóló határozat, postai utalvány vagy bankszámlakivonat</w:t>
      </w:r>
    </w:p>
    <w:p w:rsidR="00CC56A2" w:rsidRPr="00335291" w:rsidRDefault="00CC56A2" w:rsidP="00CC56A2">
      <w:pPr>
        <w:pStyle w:val="Szvegtrzs1"/>
        <w:numPr>
          <w:ilvl w:val="0"/>
          <w:numId w:val="1"/>
        </w:numPr>
        <w:shd w:val="clear" w:color="auto" w:fill="auto"/>
        <w:ind w:right="-936"/>
        <w:rPr>
          <w:rFonts w:cstheme="minorHAnsi"/>
          <w:sz w:val="22"/>
          <w:szCs w:val="22"/>
        </w:rPr>
      </w:pPr>
      <w:r w:rsidRPr="00335291">
        <w:rPr>
          <w:rFonts w:cstheme="minorHAnsi"/>
          <w:sz w:val="22"/>
          <w:szCs w:val="22"/>
        </w:rPr>
        <w:t>amennyiben van a közös háztartásban olyan nagykorú személy, aki jövedelemmel, munkanélküli ellátással nem rendelkezik büntetőjogi felelőssége tudatában erre vonatkozóan tett nyilatkozata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>
        <w:rPr>
          <w:rFonts w:cstheme="minorHAnsi"/>
          <w:b w:val="0"/>
          <w:color w:val="000000"/>
        </w:rPr>
        <w:t xml:space="preserve">a pályázóval egy háztartásban élő </w:t>
      </w:r>
      <w:r w:rsidRPr="00335291">
        <w:rPr>
          <w:rFonts w:cstheme="minorHAnsi"/>
          <w:b w:val="0"/>
          <w:color w:val="000000"/>
        </w:rPr>
        <w:t>16 év feletti tanuló testvér diákigazolvány másolata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rokkant szülő esetén rokkantsági ellátásról szóló igazolás, illetve az ellátás folyósításáról szóló igazolás vagy számlakivonat</w:t>
      </w:r>
    </w:p>
    <w:p w:rsidR="00CC56A2" w:rsidRPr="00335291" w:rsidRDefault="00CC56A2" w:rsidP="00CC56A2">
      <w:pPr>
        <w:pStyle w:val="Szvegtrzs1"/>
        <w:numPr>
          <w:ilvl w:val="0"/>
          <w:numId w:val="1"/>
        </w:numPr>
        <w:shd w:val="clear" w:color="auto" w:fill="auto"/>
        <w:ind w:right="-936"/>
        <w:rPr>
          <w:rFonts w:cstheme="minorHAnsi"/>
          <w:sz w:val="22"/>
          <w:szCs w:val="22"/>
        </w:rPr>
      </w:pPr>
      <w:r w:rsidRPr="00335291">
        <w:rPr>
          <w:rFonts w:cstheme="minorHAnsi"/>
          <w:sz w:val="22"/>
          <w:szCs w:val="22"/>
        </w:rPr>
        <w:t>nyugdíjszerű ellátásokról szóló igazolás (nyugdíj, özvegyi nyugdíj, rokkantsági nyugdíj) rokkantságról, tartós betegségről orvosi igazolás stb.,</w:t>
      </w:r>
    </w:p>
    <w:p w:rsidR="00CC56A2" w:rsidRPr="00335291" w:rsidRDefault="00CC56A2" w:rsidP="00CC56A2">
      <w:pPr>
        <w:pStyle w:val="Szvegtrzs20"/>
        <w:numPr>
          <w:ilvl w:val="0"/>
          <w:numId w:val="1"/>
        </w:numPr>
        <w:shd w:val="clear" w:color="auto" w:fill="auto"/>
        <w:jc w:val="both"/>
        <w:rPr>
          <w:rFonts w:cstheme="minorHAnsi"/>
          <w:b w:val="0"/>
          <w:color w:val="000000"/>
        </w:rPr>
      </w:pPr>
      <w:r w:rsidRPr="00335291">
        <w:rPr>
          <w:rFonts w:cstheme="minorHAnsi"/>
          <w:b w:val="0"/>
          <w:color w:val="000000"/>
        </w:rPr>
        <w:t>GYED, GYES, családi pótlék, ápolási díj vagy egyéb ellátás igazolása</w:t>
      </w:r>
    </w:p>
    <w:p w:rsidR="00C71BB2" w:rsidRPr="00CC56A2" w:rsidRDefault="00CC56A2" w:rsidP="00CC56A2">
      <w:pPr>
        <w:pStyle w:val="Szvegtrzs1"/>
        <w:numPr>
          <w:ilvl w:val="0"/>
          <w:numId w:val="1"/>
        </w:numPr>
        <w:shd w:val="clear" w:color="auto" w:fill="auto"/>
        <w:ind w:right="-936"/>
        <w:rPr>
          <w:rFonts w:cstheme="minorHAnsi"/>
          <w:sz w:val="22"/>
          <w:szCs w:val="22"/>
        </w:rPr>
      </w:pPr>
      <w:r w:rsidRPr="00335291">
        <w:rPr>
          <w:rFonts w:cstheme="minorHAnsi"/>
          <w:sz w:val="22"/>
          <w:szCs w:val="22"/>
        </w:rPr>
        <w:t>NAV jövedelemigazolás ( vállalkozó esetén)</w:t>
      </w:r>
      <w:bookmarkStart w:id="0" w:name="_GoBack"/>
      <w:bookmarkEnd w:id="0"/>
    </w:p>
    <w:sectPr w:rsidR="00C71BB2" w:rsidRPr="00CC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72F54"/>
    <w:multiLevelType w:val="hybridMultilevel"/>
    <w:tmpl w:val="949233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A2"/>
    <w:rsid w:val="0051195D"/>
    <w:rsid w:val="00CC56A2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BFE7-398C-43C9-9542-906A8E1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rsid w:val="00CC56A2"/>
    <w:rPr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CC56A2"/>
    <w:pPr>
      <w:widowControl w:val="0"/>
      <w:shd w:val="clear" w:color="auto" w:fill="FFFFFF"/>
      <w:spacing w:after="0" w:line="274" w:lineRule="exact"/>
    </w:pPr>
    <w:rPr>
      <w:b/>
      <w:bCs/>
    </w:rPr>
  </w:style>
  <w:style w:type="character" w:customStyle="1" w:styleId="Szvegtrzs">
    <w:name w:val="Szövegtörzs_"/>
    <w:link w:val="Szvegtrzs1"/>
    <w:rsid w:val="00CC56A2"/>
    <w:rPr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C56A2"/>
    <w:pPr>
      <w:widowControl w:val="0"/>
      <w:shd w:val="clear" w:color="auto" w:fill="FFFFFF"/>
      <w:spacing w:after="0" w:line="274" w:lineRule="exact"/>
      <w:ind w:hanging="12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Holósiné Fenyvesi Ildikó</dc:creator>
  <cp:keywords/>
  <dc:description/>
  <cp:lastModifiedBy>Holósiné Fenyvesi Ildikó</cp:lastModifiedBy>
  <cp:revision>1</cp:revision>
  <dcterms:created xsi:type="dcterms:W3CDTF">2023-09-22T07:34:00Z</dcterms:created>
  <dcterms:modified xsi:type="dcterms:W3CDTF">2023-09-22T07:36:00Z</dcterms:modified>
</cp:coreProperties>
</file>